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2B2A0" w14:textId="7AB5C501" w:rsidR="000F3938" w:rsidRPr="00DD2C0C" w:rsidRDefault="00DD2C0C" w:rsidP="00213EFC">
      <w:pPr>
        <w:widowControl/>
        <w:shd w:val="clear" w:color="auto" w:fill="FFFFFF"/>
        <w:spacing w:before="100" w:beforeAutospacing="1" w:after="100" w:afterAutospacing="1" w:line="400" w:lineRule="exact"/>
        <w:jc w:val="center"/>
        <w:rPr>
          <w:rFonts w:ascii="宋体" w:hAnsi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宋体" w:hAnsi="宋体" w:hint="eastAsia"/>
          <w:b/>
          <w:color w:val="000000" w:themeColor="text1"/>
          <w:sz w:val="32"/>
          <w:szCs w:val="32"/>
        </w:rPr>
        <w:t>浙江蚂蚁公益基金会</w:t>
      </w:r>
      <w:r w:rsidR="000F3938" w:rsidRPr="00DD2C0C">
        <w:rPr>
          <w:rFonts w:ascii="宋体" w:hAnsi="宋体" w:hint="eastAsia"/>
          <w:b/>
          <w:bCs/>
          <w:color w:val="000000" w:themeColor="text1"/>
          <w:kern w:val="0"/>
          <w:sz w:val="32"/>
          <w:szCs w:val="32"/>
        </w:rPr>
        <w:t>监事制度</w:t>
      </w:r>
    </w:p>
    <w:p w14:paraId="405B763F" w14:textId="77777777" w:rsidR="00D40E03" w:rsidRPr="00DD2C0C" w:rsidRDefault="000F3938" w:rsidP="00DD2C0C">
      <w:pPr>
        <w:widowControl/>
        <w:shd w:val="clear" w:color="auto" w:fill="FFFFFF"/>
        <w:jc w:val="center"/>
        <w:rPr>
          <w:rFonts w:ascii="宋体" w:hAnsi="宋体"/>
          <w:b/>
          <w:bCs/>
          <w:color w:val="000000" w:themeColor="text1"/>
          <w:kern w:val="0"/>
          <w:sz w:val="28"/>
          <w:szCs w:val="28"/>
        </w:rPr>
      </w:pPr>
      <w:r w:rsidRPr="00DD2C0C">
        <w:rPr>
          <w:rFonts w:ascii="宋体" w:hAnsi="宋体" w:hint="eastAsia"/>
          <w:b/>
          <w:bCs/>
          <w:color w:val="000000" w:themeColor="text1"/>
          <w:kern w:val="0"/>
          <w:sz w:val="28"/>
          <w:szCs w:val="28"/>
        </w:rPr>
        <w:t>第一章</w:t>
      </w:r>
      <w:r w:rsidRPr="00DD2C0C">
        <w:rPr>
          <w:rFonts w:ascii="宋体" w:hAnsi="宋体"/>
          <w:b/>
          <w:bCs/>
          <w:color w:val="000000" w:themeColor="text1"/>
          <w:kern w:val="0"/>
          <w:sz w:val="28"/>
          <w:szCs w:val="28"/>
        </w:rPr>
        <w:t xml:space="preserve"> </w:t>
      </w:r>
      <w:r w:rsidRPr="00DD2C0C">
        <w:rPr>
          <w:rFonts w:ascii="宋体" w:hAnsi="宋体" w:hint="eastAsia"/>
          <w:b/>
          <w:bCs/>
          <w:color w:val="000000" w:themeColor="text1"/>
          <w:kern w:val="0"/>
          <w:sz w:val="28"/>
          <w:szCs w:val="28"/>
        </w:rPr>
        <w:t>总</w:t>
      </w:r>
      <w:r w:rsidRPr="00DD2C0C">
        <w:rPr>
          <w:rFonts w:ascii="宋体" w:hAnsi="宋体"/>
          <w:b/>
          <w:bCs/>
          <w:color w:val="000000" w:themeColor="text1"/>
          <w:kern w:val="0"/>
          <w:sz w:val="28"/>
          <w:szCs w:val="28"/>
        </w:rPr>
        <w:t xml:space="preserve"> </w:t>
      </w:r>
      <w:r w:rsidRPr="00DD2C0C">
        <w:rPr>
          <w:rFonts w:ascii="宋体" w:hAnsi="宋体" w:hint="eastAsia"/>
          <w:b/>
          <w:bCs/>
          <w:color w:val="000000" w:themeColor="text1"/>
          <w:kern w:val="0"/>
          <w:sz w:val="28"/>
          <w:szCs w:val="28"/>
        </w:rPr>
        <w:t>则</w:t>
      </w:r>
    </w:p>
    <w:p w14:paraId="0FD42BBA" w14:textId="6DBE3E5C" w:rsidR="00F96258" w:rsidRPr="00DD2C0C" w:rsidRDefault="000F3938" w:rsidP="001C7EDD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hAnsi="宋体"/>
          <w:color w:val="000000" w:themeColor="text1"/>
          <w:kern w:val="0"/>
          <w:sz w:val="28"/>
          <w:szCs w:val="28"/>
        </w:rPr>
      </w:pPr>
      <w:r w:rsidRPr="00DD2C0C">
        <w:rPr>
          <w:rFonts w:ascii="宋体" w:hAnsi="宋体" w:hint="eastAsia"/>
          <w:b/>
          <w:color w:val="000000" w:themeColor="text1"/>
          <w:kern w:val="0"/>
          <w:sz w:val="28"/>
          <w:szCs w:val="28"/>
        </w:rPr>
        <w:t>第一条</w:t>
      </w:r>
      <w:r w:rsidRPr="00DD2C0C">
        <w:rPr>
          <w:rFonts w:ascii="宋体" w:hAnsi="宋体"/>
          <w:color w:val="000000" w:themeColor="text1"/>
          <w:kern w:val="0"/>
          <w:sz w:val="28"/>
          <w:szCs w:val="28"/>
        </w:rPr>
        <w:t>  为确保监事依法独立、有效行使监督</w:t>
      </w:r>
      <w:bookmarkStart w:id="0" w:name="_GoBack"/>
      <w:bookmarkEnd w:id="0"/>
      <w:r w:rsidRPr="00DD2C0C">
        <w:rPr>
          <w:rFonts w:ascii="宋体" w:hAnsi="宋体"/>
          <w:color w:val="000000" w:themeColor="text1"/>
          <w:kern w:val="0"/>
          <w:sz w:val="28"/>
          <w:szCs w:val="28"/>
        </w:rPr>
        <w:t>权，</w:t>
      </w:r>
      <w:r w:rsidRPr="00DD2C0C">
        <w:rPr>
          <w:rFonts w:ascii="宋体" w:hAnsi="宋体" w:hint="eastAsia"/>
          <w:color w:val="000000" w:themeColor="text1"/>
          <w:kern w:val="0"/>
          <w:sz w:val="28"/>
          <w:szCs w:val="28"/>
        </w:rPr>
        <w:t>提高监管工作效力，根据《</w:t>
      </w:r>
      <w:r w:rsidR="001C7EDD" w:rsidRPr="001C7EDD">
        <w:rPr>
          <w:rFonts w:ascii="宋体" w:hAnsi="宋体" w:hint="eastAsia"/>
          <w:color w:val="000000" w:themeColor="text1"/>
          <w:kern w:val="0"/>
          <w:sz w:val="28"/>
          <w:szCs w:val="28"/>
        </w:rPr>
        <w:t>基金会管理条例</w:t>
      </w:r>
      <w:r w:rsidRPr="00DD2C0C">
        <w:rPr>
          <w:rFonts w:ascii="宋体" w:hAnsi="宋体" w:hint="eastAsia"/>
          <w:color w:val="000000" w:themeColor="text1"/>
          <w:kern w:val="0"/>
          <w:sz w:val="28"/>
          <w:szCs w:val="28"/>
        </w:rPr>
        <w:t>》和</w:t>
      </w:r>
      <w:r w:rsidR="00E55961" w:rsidRPr="00DD2C0C">
        <w:rPr>
          <w:rFonts w:ascii="宋体" w:hAnsi="宋体"/>
          <w:color w:val="000000" w:themeColor="text1"/>
          <w:kern w:val="0"/>
          <w:sz w:val="28"/>
          <w:szCs w:val="28"/>
        </w:rPr>
        <w:t>《</w:t>
      </w:r>
      <w:r w:rsidR="00DD2C0C">
        <w:rPr>
          <w:rFonts w:ascii="宋体" w:hAnsi="宋体" w:hint="eastAsia"/>
          <w:color w:val="000000" w:themeColor="text1"/>
          <w:kern w:val="0"/>
          <w:sz w:val="28"/>
          <w:szCs w:val="28"/>
        </w:rPr>
        <w:t>浙江蚂蚁公益基金会</w:t>
      </w:r>
      <w:r w:rsidR="00E55961" w:rsidRPr="00DD2C0C">
        <w:rPr>
          <w:rFonts w:ascii="宋体" w:hAnsi="宋体"/>
          <w:color w:val="000000" w:themeColor="text1"/>
          <w:kern w:val="0"/>
          <w:sz w:val="28"/>
          <w:szCs w:val="28"/>
        </w:rPr>
        <w:t>章程》</w:t>
      </w:r>
      <w:r w:rsidRPr="00DD2C0C">
        <w:rPr>
          <w:rFonts w:ascii="宋体" w:hAnsi="宋体" w:hint="eastAsia"/>
          <w:color w:val="000000" w:themeColor="text1"/>
          <w:kern w:val="0"/>
          <w:sz w:val="28"/>
          <w:szCs w:val="28"/>
        </w:rPr>
        <w:t>，结合实际，制定本制度。</w:t>
      </w:r>
    </w:p>
    <w:p w14:paraId="599E3411" w14:textId="57E62448" w:rsidR="000F3938" w:rsidRPr="00DD2C0C" w:rsidRDefault="000F3938" w:rsidP="00DD2C0C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hAnsi="宋体"/>
          <w:color w:val="000000" w:themeColor="text1"/>
          <w:kern w:val="0"/>
          <w:sz w:val="28"/>
          <w:szCs w:val="28"/>
        </w:rPr>
      </w:pPr>
      <w:r w:rsidRPr="00DD2C0C">
        <w:rPr>
          <w:rFonts w:ascii="宋体" w:hAnsi="宋体" w:hint="eastAsia"/>
          <w:b/>
          <w:color w:val="000000" w:themeColor="text1"/>
          <w:kern w:val="0"/>
          <w:sz w:val="28"/>
          <w:szCs w:val="28"/>
        </w:rPr>
        <w:t>第二条</w:t>
      </w:r>
      <w:r w:rsidRPr="00DD2C0C">
        <w:rPr>
          <w:rFonts w:ascii="宋体" w:hAnsi="宋体"/>
          <w:color w:val="000000" w:themeColor="text1"/>
          <w:kern w:val="0"/>
          <w:sz w:val="28"/>
          <w:szCs w:val="28"/>
        </w:rPr>
        <w:t> </w:t>
      </w:r>
      <w:r w:rsidRPr="00DD2C0C">
        <w:rPr>
          <w:rFonts w:ascii="宋体" w:hAnsi="宋体" w:hint="eastAsia"/>
          <w:color w:val="000000" w:themeColor="text1"/>
          <w:kern w:val="0"/>
          <w:sz w:val="28"/>
          <w:szCs w:val="28"/>
        </w:rPr>
        <w:t>监事应当依法行使监督权。</w:t>
      </w:r>
      <w:r w:rsidRPr="00DD2C0C">
        <w:rPr>
          <w:rFonts w:ascii="宋体" w:hAnsi="宋体"/>
          <w:color w:val="000000" w:themeColor="text1"/>
          <w:kern w:val="0"/>
          <w:sz w:val="28"/>
          <w:szCs w:val="28"/>
        </w:rPr>
        <w:t> </w:t>
      </w:r>
    </w:p>
    <w:p w14:paraId="2540648B" w14:textId="77777777" w:rsidR="000F3938" w:rsidRPr="00DD2C0C" w:rsidRDefault="000F3938" w:rsidP="00DD2C0C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hAnsi="宋体"/>
          <w:b/>
          <w:color w:val="000000" w:themeColor="text1"/>
          <w:kern w:val="0"/>
          <w:sz w:val="28"/>
          <w:szCs w:val="28"/>
        </w:rPr>
      </w:pPr>
      <w:r w:rsidRPr="00DD2C0C">
        <w:rPr>
          <w:rFonts w:ascii="宋体" w:hAnsi="宋体" w:hint="eastAsia"/>
          <w:b/>
          <w:bCs/>
          <w:color w:val="000000" w:themeColor="text1"/>
          <w:kern w:val="0"/>
          <w:sz w:val="28"/>
          <w:szCs w:val="28"/>
        </w:rPr>
        <w:t>第二章</w:t>
      </w:r>
      <w:r w:rsidRPr="00DD2C0C">
        <w:rPr>
          <w:rFonts w:ascii="宋体" w:hAnsi="宋体"/>
          <w:b/>
          <w:bCs/>
          <w:color w:val="000000" w:themeColor="text1"/>
          <w:kern w:val="0"/>
          <w:sz w:val="28"/>
          <w:szCs w:val="28"/>
        </w:rPr>
        <w:t xml:space="preserve"> </w:t>
      </w:r>
      <w:r w:rsidRPr="00DD2C0C">
        <w:rPr>
          <w:rFonts w:ascii="宋体" w:hAnsi="宋体" w:hint="eastAsia"/>
          <w:b/>
          <w:bCs/>
          <w:color w:val="000000" w:themeColor="text1"/>
          <w:kern w:val="0"/>
          <w:sz w:val="28"/>
          <w:szCs w:val="28"/>
        </w:rPr>
        <w:t>监事</w:t>
      </w:r>
    </w:p>
    <w:p w14:paraId="325DDF58" w14:textId="2A54CFFF" w:rsidR="000F3938" w:rsidRPr="00DD2C0C" w:rsidRDefault="000F3938" w:rsidP="00DD2C0C">
      <w:pPr>
        <w:rPr>
          <w:rFonts w:ascii="宋体" w:hAnsi="宋体"/>
          <w:color w:val="000000" w:themeColor="text1"/>
          <w:sz w:val="28"/>
          <w:szCs w:val="28"/>
        </w:rPr>
      </w:pPr>
      <w:r w:rsidRPr="00DD2C0C">
        <w:rPr>
          <w:rFonts w:ascii="宋体" w:hAnsi="宋体" w:hint="eastAsia"/>
          <w:b/>
          <w:color w:val="000000" w:themeColor="text1"/>
          <w:kern w:val="0"/>
          <w:sz w:val="28"/>
          <w:szCs w:val="28"/>
        </w:rPr>
        <w:t>第三条</w:t>
      </w:r>
      <w:r w:rsidRPr="00DD2C0C">
        <w:rPr>
          <w:rFonts w:ascii="宋体" w:hAnsi="宋体"/>
          <w:color w:val="000000" w:themeColor="text1"/>
          <w:kern w:val="0"/>
          <w:sz w:val="28"/>
          <w:szCs w:val="28"/>
        </w:rPr>
        <w:t> </w:t>
      </w:r>
      <w:r w:rsidR="00DD2C0C">
        <w:rPr>
          <w:rFonts w:ascii="宋体" w:hAnsi="宋体" w:hint="eastAsia"/>
          <w:color w:val="000000" w:themeColor="text1"/>
          <w:kern w:val="0"/>
          <w:sz w:val="28"/>
          <w:szCs w:val="28"/>
        </w:rPr>
        <w:t>浙江蚂蚁公益基金会</w:t>
      </w:r>
      <w:r w:rsidR="00A35DB4">
        <w:rPr>
          <w:rFonts w:ascii="宋体" w:hAnsi="宋体" w:hint="eastAsia"/>
          <w:color w:val="000000" w:themeColor="text1"/>
          <w:kern w:val="0"/>
          <w:sz w:val="28"/>
          <w:szCs w:val="28"/>
        </w:rPr>
        <w:t>（以下简称“</w:t>
      </w:r>
      <w:r w:rsidR="00672BD9" w:rsidRPr="00DD2C0C">
        <w:rPr>
          <w:rFonts w:ascii="宋体" w:hAnsi="宋体" w:hint="eastAsia"/>
          <w:color w:val="000000" w:themeColor="text1"/>
          <w:sz w:val="28"/>
          <w:szCs w:val="28"/>
        </w:rPr>
        <w:t>基金会</w:t>
      </w:r>
      <w:r w:rsidR="00A35DB4">
        <w:rPr>
          <w:rFonts w:ascii="宋体" w:hAnsi="宋体" w:hint="eastAsia"/>
          <w:color w:val="000000" w:themeColor="text1"/>
          <w:sz w:val="28"/>
          <w:szCs w:val="28"/>
        </w:rPr>
        <w:t>”）</w:t>
      </w:r>
      <w:r w:rsidR="00672BD9" w:rsidRPr="00DD2C0C">
        <w:rPr>
          <w:rFonts w:ascii="宋体" w:hAnsi="宋体" w:hint="eastAsia"/>
          <w:color w:val="000000" w:themeColor="text1"/>
          <w:sz w:val="28"/>
          <w:szCs w:val="28"/>
        </w:rPr>
        <w:t>设监事</w:t>
      </w:r>
      <w:r w:rsidR="003E10F1">
        <w:rPr>
          <w:rFonts w:ascii="宋体" w:hAnsi="宋体"/>
          <w:color w:val="000000" w:themeColor="text1"/>
          <w:sz w:val="28"/>
          <w:szCs w:val="28"/>
        </w:rPr>
        <w:t>2</w:t>
      </w:r>
      <w:r w:rsidR="00672BD9" w:rsidRPr="00DD2C0C">
        <w:rPr>
          <w:rFonts w:ascii="宋体" w:hAnsi="宋体"/>
          <w:color w:val="000000" w:themeColor="text1"/>
          <w:sz w:val="28"/>
          <w:szCs w:val="28"/>
        </w:rPr>
        <w:t>名。监事任期</w:t>
      </w:r>
      <w:r w:rsidR="00744E85" w:rsidRPr="00DD2C0C">
        <w:rPr>
          <w:rFonts w:ascii="宋体" w:hAnsi="宋体" w:hint="eastAsia"/>
          <w:color w:val="000000" w:themeColor="text1"/>
          <w:sz w:val="28"/>
          <w:szCs w:val="28"/>
        </w:rPr>
        <w:t>每届</w:t>
      </w:r>
      <w:r w:rsidR="00744E85" w:rsidRPr="00DD2C0C">
        <w:rPr>
          <w:rFonts w:ascii="宋体" w:hAnsi="宋体"/>
          <w:color w:val="000000" w:themeColor="text1"/>
          <w:sz w:val="28"/>
          <w:szCs w:val="28"/>
        </w:rPr>
        <w:t>3年，</w:t>
      </w:r>
      <w:r w:rsidR="00672BD9" w:rsidRPr="00DD2C0C">
        <w:rPr>
          <w:rFonts w:ascii="宋体" w:hAnsi="宋体" w:hint="eastAsia"/>
          <w:color w:val="000000" w:themeColor="text1"/>
          <w:sz w:val="28"/>
          <w:szCs w:val="28"/>
        </w:rPr>
        <w:t>期满可以连任。</w:t>
      </w:r>
    </w:p>
    <w:p w14:paraId="564E0B4F" w14:textId="74B0CE7D" w:rsidR="00672BD9" w:rsidRPr="00DD2C0C" w:rsidRDefault="000F3938" w:rsidP="00DD2C0C">
      <w:pPr>
        <w:rPr>
          <w:rFonts w:ascii="宋体" w:hAnsi="宋体"/>
          <w:color w:val="000000" w:themeColor="text1"/>
          <w:kern w:val="0"/>
          <w:sz w:val="28"/>
          <w:szCs w:val="28"/>
        </w:rPr>
      </w:pPr>
      <w:r w:rsidRPr="00DD2C0C">
        <w:rPr>
          <w:rFonts w:ascii="宋体" w:hAnsi="宋体" w:hint="eastAsia"/>
          <w:b/>
          <w:color w:val="000000" w:themeColor="text1"/>
          <w:kern w:val="0"/>
          <w:sz w:val="28"/>
          <w:szCs w:val="28"/>
        </w:rPr>
        <w:t>第四条</w:t>
      </w:r>
      <w:r w:rsidRPr="00DD2C0C">
        <w:rPr>
          <w:rFonts w:ascii="宋体" w:hAnsi="宋体"/>
          <w:color w:val="000000" w:themeColor="text1"/>
          <w:kern w:val="0"/>
          <w:sz w:val="28"/>
          <w:szCs w:val="28"/>
        </w:rPr>
        <w:t> </w:t>
      </w:r>
      <w:r w:rsidRPr="00DD2C0C">
        <w:rPr>
          <w:rFonts w:ascii="宋体" w:hAnsi="宋体" w:hint="eastAsia"/>
          <w:color w:val="000000" w:themeColor="text1"/>
          <w:kern w:val="0"/>
          <w:sz w:val="28"/>
          <w:szCs w:val="28"/>
        </w:rPr>
        <w:t>监事的资格：</w:t>
      </w:r>
    </w:p>
    <w:p w14:paraId="0B14B576" w14:textId="77777777" w:rsidR="00672BD9" w:rsidRPr="00DD2C0C" w:rsidRDefault="00672BD9" w:rsidP="00DD2C0C">
      <w:pPr>
        <w:ind w:left="420"/>
        <w:rPr>
          <w:rFonts w:ascii="宋体" w:hAnsi="宋体"/>
          <w:color w:val="000000" w:themeColor="text1"/>
          <w:sz w:val="28"/>
          <w:szCs w:val="28"/>
        </w:rPr>
      </w:pPr>
      <w:r w:rsidRPr="00DD2C0C">
        <w:rPr>
          <w:rFonts w:ascii="宋体" w:hAnsi="宋体" w:hint="eastAsia"/>
          <w:color w:val="000000" w:themeColor="text1"/>
          <w:sz w:val="28"/>
          <w:szCs w:val="28"/>
        </w:rPr>
        <w:t>（一）认同本基金会的宗旨、关心和支持基金会的工作目标，并志愿服务于理事会；</w:t>
      </w:r>
      <w:r w:rsidRPr="00DD2C0C">
        <w:rPr>
          <w:rFonts w:ascii="宋体" w:hAnsi="宋体"/>
          <w:color w:val="000000" w:themeColor="text1"/>
          <w:sz w:val="28"/>
          <w:szCs w:val="28"/>
        </w:rPr>
        <w:t xml:space="preserve"> </w:t>
      </w:r>
    </w:p>
    <w:p w14:paraId="34822897" w14:textId="3E63D63F" w:rsidR="00672BD9" w:rsidRPr="00DD2C0C" w:rsidRDefault="00672BD9" w:rsidP="00DD2C0C">
      <w:pPr>
        <w:ind w:left="420"/>
        <w:rPr>
          <w:rFonts w:ascii="宋体" w:hAnsi="宋体"/>
          <w:color w:val="000000" w:themeColor="text1"/>
          <w:sz w:val="28"/>
          <w:szCs w:val="28"/>
        </w:rPr>
      </w:pPr>
      <w:r w:rsidRPr="00DD2C0C">
        <w:rPr>
          <w:rFonts w:ascii="宋体" w:hAnsi="宋体" w:hint="eastAsia"/>
          <w:color w:val="000000" w:themeColor="text1"/>
          <w:sz w:val="28"/>
          <w:szCs w:val="28"/>
        </w:rPr>
        <w:t>（二）具有完全民事行为能力，</w:t>
      </w:r>
      <w:r w:rsidRPr="00DD2C0C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具有与</w:t>
      </w:r>
      <w:r w:rsidR="00744E85" w:rsidRPr="00DD2C0C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担任监事</w:t>
      </w:r>
      <w:r w:rsidRPr="00DD2C0C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相适应的工作阅历和工作经验；</w:t>
      </w:r>
    </w:p>
    <w:p w14:paraId="41B0EC67" w14:textId="3DEE7A76" w:rsidR="003E67A7" w:rsidRDefault="00672BD9" w:rsidP="003E67A7">
      <w:pPr>
        <w:ind w:left="420"/>
        <w:rPr>
          <w:rFonts w:ascii="宋体" w:hAnsi="宋体"/>
          <w:color w:val="000000" w:themeColor="text1"/>
          <w:kern w:val="0"/>
          <w:sz w:val="28"/>
          <w:szCs w:val="28"/>
        </w:rPr>
      </w:pPr>
      <w:r w:rsidRPr="00DD2C0C">
        <w:rPr>
          <w:rFonts w:ascii="宋体" w:hAnsi="宋体" w:hint="eastAsia"/>
          <w:color w:val="000000" w:themeColor="text1"/>
          <w:sz w:val="28"/>
          <w:szCs w:val="28"/>
        </w:rPr>
        <w:t>（三）能依据公平、公正、公开的原则参与基金会工作。</w:t>
      </w:r>
    </w:p>
    <w:p w14:paraId="005BEF98" w14:textId="00DCCDD3" w:rsidR="00672BD9" w:rsidRPr="00DD2C0C" w:rsidRDefault="000F3938" w:rsidP="00DD2C0C">
      <w:pPr>
        <w:ind w:left="420"/>
        <w:rPr>
          <w:rFonts w:ascii="宋体" w:hAnsi="宋体"/>
          <w:color w:val="000000" w:themeColor="text1"/>
          <w:kern w:val="0"/>
          <w:sz w:val="28"/>
          <w:szCs w:val="28"/>
        </w:rPr>
      </w:pPr>
      <w:r w:rsidRPr="00DD2C0C">
        <w:rPr>
          <w:rFonts w:ascii="宋体" w:hAnsi="宋体" w:hint="eastAsia"/>
          <w:color w:val="000000" w:themeColor="text1"/>
          <w:kern w:val="0"/>
          <w:sz w:val="28"/>
          <w:szCs w:val="28"/>
        </w:rPr>
        <w:t>（四）具有与担任监事相适应的工作阅历和经验；</w:t>
      </w:r>
    </w:p>
    <w:p w14:paraId="62033950" w14:textId="77777777" w:rsidR="00197D23" w:rsidRPr="00DD2C0C" w:rsidRDefault="000F3938" w:rsidP="00DD2C0C">
      <w:pPr>
        <w:rPr>
          <w:rFonts w:ascii="宋体" w:hAnsi="宋体"/>
          <w:color w:val="000000" w:themeColor="text1"/>
          <w:kern w:val="0"/>
          <w:sz w:val="28"/>
          <w:szCs w:val="28"/>
        </w:rPr>
      </w:pPr>
      <w:r w:rsidRPr="00DD2C0C">
        <w:rPr>
          <w:rFonts w:ascii="宋体" w:hAnsi="宋体" w:hint="eastAsia"/>
          <w:b/>
          <w:color w:val="000000" w:themeColor="text1"/>
          <w:kern w:val="0"/>
          <w:sz w:val="28"/>
          <w:szCs w:val="28"/>
        </w:rPr>
        <w:t>第五条</w:t>
      </w:r>
      <w:r w:rsidRPr="00DD2C0C">
        <w:rPr>
          <w:rFonts w:ascii="宋体" w:hAnsi="宋体"/>
          <w:color w:val="000000" w:themeColor="text1"/>
          <w:kern w:val="0"/>
          <w:sz w:val="28"/>
          <w:szCs w:val="28"/>
        </w:rPr>
        <w:t>  理事、理事的近亲属和基金会财务人员不得兼任监事。</w:t>
      </w:r>
    </w:p>
    <w:p w14:paraId="30BA9A84" w14:textId="77777777" w:rsidR="00F96258" w:rsidRPr="00DD2C0C" w:rsidRDefault="000F3938" w:rsidP="00DD2C0C">
      <w:pPr>
        <w:rPr>
          <w:rFonts w:ascii="宋体" w:hAnsi="宋体"/>
          <w:color w:val="000000" w:themeColor="text1"/>
          <w:kern w:val="0"/>
          <w:sz w:val="28"/>
          <w:szCs w:val="28"/>
        </w:rPr>
      </w:pPr>
      <w:r w:rsidRPr="00DD2C0C">
        <w:rPr>
          <w:rFonts w:ascii="宋体" w:hAnsi="宋体" w:hint="eastAsia"/>
          <w:b/>
          <w:color w:val="000000" w:themeColor="text1"/>
          <w:kern w:val="0"/>
          <w:sz w:val="28"/>
          <w:szCs w:val="28"/>
        </w:rPr>
        <w:t>第六条</w:t>
      </w:r>
      <w:r w:rsidRPr="00DD2C0C">
        <w:rPr>
          <w:rFonts w:ascii="宋体" w:hAnsi="宋体"/>
          <w:color w:val="000000" w:themeColor="text1"/>
          <w:kern w:val="0"/>
          <w:sz w:val="28"/>
          <w:szCs w:val="28"/>
        </w:rPr>
        <w:t>  监事的产生和罢免：</w:t>
      </w:r>
    </w:p>
    <w:p w14:paraId="01C683C3" w14:textId="77777777" w:rsidR="00F96258" w:rsidRPr="00DD2C0C" w:rsidRDefault="00672BD9" w:rsidP="00DD2C0C">
      <w:pPr>
        <w:rPr>
          <w:rFonts w:ascii="宋体" w:hAnsi="宋体"/>
          <w:color w:val="000000" w:themeColor="text1"/>
          <w:sz w:val="28"/>
          <w:szCs w:val="28"/>
        </w:rPr>
      </w:pPr>
      <w:r w:rsidRPr="00DD2C0C">
        <w:rPr>
          <w:rFonts w:ascii="宋体" w:hAnsi="宋体" w:hint="eastAsia"/>
          <w:color w:val="000000" w:themeColor="text1"/>
          <w:sz w:val="28"/>
          <w:szCs w:val="28"/>
        </w:rPr>
        <w:t>（一）监事由主要捐赠人选派；</w:t>
      </w:r>
    </w:p>
    <w:p w14:paraId="37B98018" w14:textId="77777777" w:rsidR="00197D23" w:rsidRPr="00DD2C0C" w:rsidRDefault="00672BD9" w:rsidP="00DD2C0C">
      <w:pPr>
        <w:rPr>
          <w:rFonts w:ascii="宋体" w:hAnsi="宋体"/>
          <w:color w:val="000000" w:themeColor="text1"/>
          <w:sz w:val="28"/>
          <w:szCs w:val="28"/>
        </w:rPr>
      </w:pPr>
      <w:r w:rsidRPr="00DD2C0C">
        <w:rPr>
          <w:rFonts w:ascii="宋体" w:hAnsi="宋体" w:hint="eastAsia"/>
          <w:color w:val="000000" w:themeColor="text1"/>
          <w:sz w:val="28"/>
          <w:szCs w:val="28"/>
        </w:rPr>
        <w:t>（二）监事的变更依照其产生程序。</w:t>
      </w:r>
    </w:p>
    <w:p w14:paraId="6273F1A9" w14:textId="77777777" w:rsidR="00F96258" w:rsidRPr="00DD2C0C" w:rsidRDefault="000F3938" w:rsidP="00DD2C0C">
      <w:pPr>
        <w:rPr>
          <w:rFonts w:ascii="宋体" w:hAnsi="宋体"/>
          <w:color w:val="000000" w:themeColor="text1"/>
          <w:kern w:val="0"/>
          <w:sz w:val="28"/>
          <w:szCs w:val="28"/>
        </w:rPr>
      </w:pPr>
      <w:r w:rsidRPr="00DD2C0C">
        <w:rPr>
          <w:rFonts w:ascii="宋体" w:hAnsi="宋体" w:hint="eastAsia"/>
          <w:b/>
          <w:color w:val="000000" w:themeColor="text1"/>
          <w:kern w:val="0"/>
          <w:sz w:val="28"/>
          <w:szCs w:val="28"/>
        </w:rPr>
        <w:lastRenderedPageBreak/>
        <w:t>第七条</w:t>
      </w:r>
      <w:r w:rsidRPr="00DD2C0C">
        <w:rPr>
          <w:rFonts w:ascii="宋体" w:hAnsi="宋体"/>
          <w:color w:val="000000" w:themeColor="text1"/>
          <w:kern w:val="0"/>
          <w:sz w:val="28"/>
          <w:szCs w:val="28"/>
        </w:rPr>
        <w:t>  监事的权责：</w:t>
      </w:r>
    </w:p>
    <w:p w14:paraId="150AC22E" w14:textId="77777777" w:rsidR="00F96258" w:rsidRPr="00DD2C0C" w:rsidRDefault="000F3938" w:rsidP="00DD2C0C">
      <w:pPr>
        <w:ind w:left="300"/>
        <w:rPr>
          <w:rFonts w:ascii="宋体" w:hAnsi="宋体"/>
          <w:color w:val="000000" w:themeColor="text1"/>
          <w:kern w:val="0"/>
          <w:sz w:val="28"/>
          <w:szCs w:val="28"/>
        </w:rPr>
      </w:pPr>
      <w:r w:rsidRPr="00DD2C0C">
        <w:rPr>
          <w:rFonts w:ascii="宋体" w:hAnsi="宋体" w:hint="eastAsia"/>
          <w:color w:val="000000" w:themeColor="text1"/>
          <w:kern w:val="0"/>
          <w:sz w:val="28"/>
          <w:szCs w:val="28"/>
        </w:rPr>
        <w:t>（一）依照章程规定的程序检查基金会财务和会计资料，监督理事会遵守法律和章程的情况；</w:t>
      </w:r>
    </w:p>
    <w:p w14:paraId="58C813C2" w14:textId="77777777" w:rsidR="00F96258" w:rsidRPr="00DD2C0C" w:rsidRDefault="000F3938" w:rsidP="00DD2C0C">
      <w:pPr>
        <w:ind w:left="300"/>
        <w:rPr>
          <w:rFonts w:ascii="宋体" w:hAnsi="宋体"/>
          <w:color w:val="000000" w:themeColor="text1"/>
          <w:kern w:val="0"/>
          <w:sz w:val="28"/>
          <w:szCs w:val="28"/>
        </w:rPr>
      </w:pPr>
      <w:r w:rsidRPr="00DD2C0C">
        <w:rPr>
          <w:rFonts w:ascii="宋体" w:hAnsi="宋体" w:hint="eastAsia"/>
          <w:color w:val="000000" w:themeColor="text1"/>
          <w:kern w:val="0"/>
          <w:sz w:val="28"/>
          <w:szCs w:val="28"/>
        </w:rPr>
        <w:t>（二）列席理事会会议，有权向理事会提出质询和建议，并应当向登记管理机关、业务指导部门以及税务、会计主管部门反映情况；</w:t>
      </w:r>
    </w:p>
    <w:p w14:paraId="0EAAEA66" w14:textId="77777777" w:rsidR="00F96258" w:rsidRPr="00DD2C0C" w:rsidRDefault="000F3938" w:rsidP="00DD2C0C">
      <w:pPr>
        <w:ind w:left="300"/>
        <w:rPr>
          <w:rFonts w:ascii="宋体" w:hAnsi="宋体"/>
          <w:color w:val="000000" w:themeColor="text1"/>
          <w:kern w:val="0"/>
          <w:sz w:val="28"/>
          <w:szCs w:val="28"/>
        </w:rPr>
      </w:pPr>
      <w:r w:rsidRPr="00DD2C0C">
        <w:rPr>
          <w:rFonts w:ascii="宋体" w:hAnsi="宋体" w:hint="eastAsia"/>
          <w:color w:val="000000" w:themeColor="text1"/>
          <w:kern w:val="0"/>
          <w:sz w:val="28"/>
          <w:szCs w:val="28"/>
        </w:rPr>
        <w:t>（三）监事应当遵守有关法律法规和基金会章程，忠实履行职责；</w:t>
      </w:r>
    </w:p>
    <w:p w14:paraId="4DEEF444" w14:textId="77777777" w:rsidR="000F3938" w:rsidRPr="00DD2C0C" w:rsidRDefault="000F3938" w:rsidP="00DD2C0C">
      <w:pPr>
        <w:ind w:left="300"/>
        <w:rPr>
          <w:rFonts w:ascii="宋体" w:hAnsi="宋体"/>
          <w:color w:val="000000" w:themeColor="text1"/>
          <w:kern w:val="0"/>
          <w:sz w:val="28"/>
          <w:szCs w:val="28"/>
        </w:rPr>
      </w:pPr>
      <w:r w:rsidRPr="00DD2C0C">
        <w:rPr>
          <w:rFonts w:ascii="宋体" w:hAnsi="宋体" w:hint="eastAsia"/>
          <w:color w:val="000000" w:themeColor="text1"/>
          <w:kern w:val="0"/>
          <w:sz w:val="28"/>
          <w:szCs w:val="28"/>
        </w:rPr>
        <w:t>（四）监事</w:t>
      </w:r>
      <w:r w:rsidR="004C24EF" w:rsidRPr="00DD2C0C">
        <w:rPr>
          <w:rFonts w:ascii="宋体" w:hAnsi="宋体" w:hint="eastAsia"/>
          <w:color w:val="000000" w:themeColor="text1"/>
          <w:kern w:val="0"/>
          <w:sz w:val="28"/>
          <w:szCs w:val="28"/>
        </w:rPr>
        <w:t>及其</w:t>
      </w:r>
      <w:r w:rsidR="004C24EF" w:rsidRPr="00DD2C0C">
        <w:rPr>
          <w:rFonts w:ascii="宋体" w:hAnsi="宋体"/>
          <w:color w:val="000000" w:themeColor="text1"/>
          <w:kern w:val="0"/>
          <w:sz w:val="28"/>
          <w:szCs w:val="28"/>
        </w:rPr>
        <w:t>近亲</w:t>
      </w:r>
      <w:r w:rsidRPr="00DD2C0C">
        <w:rPr>
          <w:rFonts w:ascii="宋体" w:hAnsi="宋体" w:hint="eastAsia"/>
          <w:color w:val="000000" w:themeColor="text1"/>
          <w:kern w:val="0"/>
          <w:sz w:val="28"/>
          <w:szCs w:val="28"/>
        </w:rPr>
        <w:t>不得与基金会有任何交易行为</w:t>
      </w:r>
      <w:r w:rsidR="00E55961" w:rsidRPr="00DD2C0C">
        <w:rPr>
          <w:rFonts w:ascii="宋体" w:hAnsi="宋体"/>
          <w:color w:val="000000" w:themeColor="text1"/>
          <w:kern w:val="0"/>
          <w:sz w:val="28"/>
          <w:szCs w:val="28"/>
        </w:rPr>
        <w:t>，不得</w:t>
      </w:r>
      <w:r w:rsidR="00E55961" w:rsidRPr="00DD2C0C">
        <w:rPr>
          <w:rFonts w:ascii="宋体" w:hAnsi="宋体" w:hint="eastAsia"/>
          <w:color w:val="000000" w:themeColor="text1"/>
          <w:kern w:val="0"/>
          <w:sz w:val="28"/>
          <w:szCs w:val="28"/>
        </w:rPr>
        <w:t>利用职权</w:t>
      </w:r>
      <w:r w:rsidR="00E55961" w:rsidRPr="00DD2C0C">
        <w:rPr>
          <w:rFonts w:ascii="宋体" w:hAnsi="宋体"/>
          <w:color w:val="000000" w:themeColor="text1"/>
          <w:kern w:val="0"/>
          <w:sz w:val="28"/>
          <w:szCs w:val="28"/>
        </w:rPr>
        <w:t>为自己谋私利、</w:t>
      </w:r>
      <w:r w:rsidR="00E55961" w:rsidRPr="00DD2C0C">
        <w:rPr>
          <w:rFonts w:ascii="宋体" w:hAnsi="宋体" w:hint="eastAsia"/>
          <w:color w:val="000000" w:themeColor="text1"/>
          <w:kern w:val="0"/>
          <w:sz w:val="28"/>
          <w:szCs w:val="28"/>
        </w:rPr>
        <w:t>收受贿赂或者</w:t>
      </w:r>
      <w:r w:rsidR="00E55961" w:rsidRPr="00DD2C0C">
        <w:rPr>
          <w:rFonts w:ascii="宋体" w:hAnsi="宋体"/>
          <w:color w:val="000000" w:themeColor="text1"/>
          <w:kern w:val="0"/>
          <w:sz w:val="28"/>
          <w:szCs w:val="28"/>
        </w:rPr>
        <w:t>其他非法收入</w:t>
      </w:r>
      <w:r w:rsidRPr="00DD2C0C">
        <w:rPr>
          <w:rFonts w:ascii="宋体" w:hAnsi="宋体" w:hint="eastAsia"/>
          <w:color w:val="000000" w:themeColor="text1"/>
          <w:kern w:val="0"/>
          <w:sz w:val="28"/>
          <w:szCs w:val="28"/>
        </w:rPr>
        <w:t>。</w:t>
      </w:r>
    </w:p>
    <w:p w14:paraId="631DAACB" w14:textId="77777777" w:rsidR="000F3938" w:rsidRPr="00DD2C0C" w:rsidRDefault="00197D23" w:rsidP="00DD2C0C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hAnsi="宋体"/>
          <w:b/>
          <w:color w:val="000000" w:themeColor="text1"/>
          <w:kern w:val="0"/>
          <w:sz w:val="28"/>
          <w:szCs w:val="28"/>
        </w:rPr>
      </w:pPr>
      <w:r w:rsidRPr="00DD2C0C">
        <w:rPr>
          <w:rFonts w:ascii="宋体" w:hAnsi="宋体" w:hint="eastAsia"/>
          <w:b/>
          <w:bCs/>
          <w:color w:val="000000" w:themeColor="text1"/>
          <w:kern w:val="0"/>
          <w:sz w:val="28"/>
          <w:szCs w:val="28"/>
        </w:rPr>
        <w:t>第三</w:t>
      </w:r>
      <w:r w:rsidR="000F3938" w:rsidRPr="00DD2C0C">
        <w:rPr>
          <w:rFonts w:ascii="宋体" w:hAnsi="宋体" w:hint="eastAsia"/>
          <w:b/>
          <w:bCs/>
          <w:color w:val="000000" w:themeColor="text1"/>
          <w:kern w:val="0"/>
          <w:sz w:val="28"/>
          <w:szCs w:val="28"/>
        </w:rPr>
        <w:t>章</w:t>
      </w:r>
      <w:r w:rsidR="000F3938" w:rsidRPr="00DD2C0C">
        <w:rPr>
          <w:rFonts w:ascii="宋体" w:hAnsi="宋体"/>
          <w:b/>
          <w:bCs/>
          <w:color w:val="000000" w:themeColor="text1"/>
          <w:kern w:val="0"/>
          <w:sz w:val="28"/>
          <w:szCs w:val="28"/>
        </w:rPr>
        <w:t>  附 则</w:t>
      </w:r>
    </w:p>
    <w:p w14:paraId="042E22A3" w14:textId="77777777" w:rsidR="00F96258" w:rsidRPr="00DD2C0C" w:rsidRDefault="000F3938" w:rsidP="00DD2C0C">
      <w:pPr>
        <w:ind w:left="300"/>
        <w:rPr>
          <w:rFonts w:ascii="宋体" w:hAnsi="宋体"/>
          <w:color w:val="000000" w:themeColor="text1"/>
          <w:kern w:val="0"/>
          <w:sz w:val="28"/>
          <w:szCs w:val="28"/>
        </w:rPr>
      </w:pPr>
      <w:r w:rsidRPr="00DD2C0C">
        <w:rPr>
          <w:rFonts w:ascii="宋体" w:hAnsi="宋体" w:hint="eastAsia"/>
          <w:b/>
          <w:color w:val="000000" w:themeColor="text1"/>
          <w:kern w:val="0"/>
          <w:sz w:val="28"/>
          <w:szCs w:val="28"/>
        </w:rPr>
        <w:t>第</w:t>
      </w:r>
      <w:r w:rsidR="00CB5113" w:rsidRPr="00DD2C0C">
        <w:rPr>
          <w:rFonts w:ascii="宋体" w:hAnsi="宋体" w:hint="eastAsia"/>
          <w:b/>
          <w:color w:val="000000" w:themeColor="text1"/>
          <w:kern w:val="0"/>
          <w:sz w:val="28"/>
          <w:szCs w:val="28"/>
        </w:rPr>
        <w:t>八</w:t>
      </w:r>
      <w:r w:rsidRPr="00DD2C0C">
        <w:rPr>
          <w:rFonts w:ascii="宋体" w:hAnsi="宋体" w:hint="eastAsia"/>
          <w:b/>
          <w:color w:val="000000" w:themeColor="text1"/>
          <w:kern w:val="0"/>
          <w:sz w:val="28"/>
          <w:szCs w:val="28"/>
        </w:rPr>
        <w:t>条</w:t>
      </w:r>
      <w:r w:rsidRPr="00DD2C0C">
        <w:rPr>
          <w:rFonts w:ascii="宋体" w:hAnsi="宋体"/>
          <w:color w:val="000000" w:themeColor="text1"/>
          <w:kern w:val="0"/>
          <w:sz w:val="28"/>
          <w:szCs w:val="28"/>
        </w:rPr>
        <w:t>  本制度未尽事宜或与有关规定不一致的，按有关规定执行。</w:t>
      </w:r>
    </w:p>
    <w:p w14:paraId="78F38879" w14:textId="110C1B43" w:rsidR="00F96258" w:rsidRPr="00DD2C0C" w:rsidRDefault="00CB5113" w:rsidP="00DD2C0C">
      <w:pPr>
        <w:ind w:left="300"/>
        <w:rPr>
          <w:rFonts w:ascii="宋体" w:hAnsi="宋体"/>
          <w:color w:val="000000" w:themeColor="text1"/>
          <w:kern w:val="0"/>
          <w:sz w:val="28"/>
          <w:szCs w:val="28"/>
        </w:rPr>
      </w:pPr>
      <w:r w:rsidRPr="00DD2C0C">
        <w:rPr>
          <w:rFonts w:ascii="宋体" w:hAnsi="宋体" w:hint="eastAsia"/>
          <w:b/>
          <w:color w:val="000000" w:themeColor="text1"/>
          <w:kern w:val="0"/>
          <w:sz w:val="28"/>
          <w:szCs w:val="28"/>
        </w:rPr>
        <w:t>第九</w:t>
      </w:r>
      <w:r w:rsidR="000F3938" w:rsidRPr="00DD2C0C">
        <w:rPr>
          <w:rFonts w:ascii="宋体" w:hAnsi="宋体" w:hint="eastAsia"/>
          <w:b/>
          <w:color w:val="000000" w:themeColor="text1"/>
          <w:kern w:val="0"/>
          <w:sz w:val="28"/>
          <w:szCs w:val="28"/>
        </w:rPr>
        <w:t>条</w:t>
      </w:r>
      <w:r w:rsidR="000F3938" w:rsidRPr="00DD2C0C">
        <w:rPr>
          <w:rFonts w:ascii="宋体" w:hAnsi="宋体"/>
          <w:color w:val="000000" w:themeColor="text1"/>
          <w:kern w:val="0"/>
          <w:sz w:val="28"/>
          <w:szCs w:val="28"/>
        </w:rPr>
        <w:t xml:space="preserve">  </w:t>
      </w:r>
      <w:r w:rsidR="00DD2C0C" w:rsidRPr="00DD2C0C">
        <w:rPr>
          <w:rFonts w:ascii="宋体" w:hAnsi="宋体" w:hint="eastAsia"/>
          <w:color w:val="000000" w:themeColor="text1"/>
          <w:kern w:val="0"/>
          <w:sz w:val="28"/>
          <w:szCs w:val="28"/>
        </w:rPr>
        <w:t>本制度的解释由浙江蚂蚁公益基金会负责。</w:t>
      </w:r>
    </w:p>
    <w:p w14:paraId="31C7922E" w14:textId="3E508F64" w:rsidR="00D914DE" w:rsidRPr="00DD2C0C" w:rsidRDefault="000F3938" w:rsidP="00DD2C0C">
      <w:pPr>
        <w:ind w:left="300"/>
        <w:rPr>
          <w:rFonts w:ascii="宋体" w:hAnsi="宋体"/>
          <w:color w:val="000000" w:themeColor="text1"/>
          <w:kern w:val="0"/>
          <w:sz w:val="28"/>
          <w:szCs w:val="28"/>
        </w:rPr>
      </w:pPr>
      <w:r w:rsidRPr="00DD2C0C">
        <w:rPr>
          <w:rFonts w:ascii="宋体" w:hAnsi="宋体" w:hint="eastAsia"/>
          <w:b/>
          <w:color w:val="000000" w:themeColor="text1"/>
          <w:kern w:val="0"/>
          <w:sz w:val="28"/>
          <w:szCs w:val="28"/>
        </w:rPr>
        <w:t>第十条</w:t>
      </w:r>
      <w:r w:rsidRPr="00DD2C0C">
        <w:rPr>
          <w:rFonts w:ascii="宋体" w:hAnsi="宋体"/>
          <w:color w:val="000000" w:themeColor="text1"/>
          <w:kern w:val="0"/>
          <w:sz w:val="28"/>
          <w:szCs w:val="28"/>
        </w:rPr>
        <w:t xml:space="preserve">  </w:t>
      </w:r>
      <w:r w:rsidR="00DD2C0C" w:rsidRPr="00DD2C0C">
        <w:rPr>
          <w:rFonts w:ascii="宋体" w:hAnsi="宋体" w:hint="eastAsia"/>
          <w:color w:val="000000" w:themeColor="text1"/>
          <w:kern w:val="0"/>
          <w:sz w:val="28"/>
          <w:szCs w:val="28"/>
        </w:rPr>
        <w:t>本制度自</w:t>
      </w:r>
      <w:r w:rsidR="00DD2C0C">
        <w:rPr>
          <w:rFonts w:ascii="宋体" w:hAnsi="宋体" w:hint="eastAsia"/>
          <w:color w:val="000000" w:themeColor="text1"/>
          <w:kern w:val="0"/>
          <w:sz w:val="28"/>
          <w:szCs w:val="28"/>
        </w:rPr>
        <w:t>“</w:t>
      </w:r>
      <w:r w:rsidR="00DD2C0C" w:rsidRPr="00DD2C0C">
        <w:rPr>
          <w:rFonts w:ascii="宋体" w:hAnsi="宋体" w:hint="eastAsia"/>
          <w:color w:val="000000" w:themeColor="text1"/>
          <w:kern w:val="0"/>
          <w:sz w:val="28"/>
          <w:szCs w:val="28"/>
        </w:rPr>
        <w:t>2022年7月27日一届七次理事会”审议通过后执行。</w:t>
      </w:r>
    </w:p>
    <w:sectPr w:rsidR="00D914DE" w:rsidRPr="00DD2C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AB641" w14:textId="77777777" w:rsidR="00D365AF" w:rsidRDefault="00D365AF" w:rsidP="00197D23">
      <w:r>
        <w:separator/>
      </w:r>
    </w:p>
  </w:endnote>
  <w:endnote w:type="continuationSeparator" w:id="0">
    <w:p w14:paraId="151A1C21" w14:textId="77777777" w:rsidR="00D365AF" w:rsidRDefault="00D365AF" w:rsidP="00197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A777E" w14:textId="77777777" w:rsidR="00D365AF" w:rsidRDefault="00D365AF" w:rsidP="00197D23">
      <w:r>
        <w:separator/>
      </w:r>
    </w:p>
  </w:footnote>
  <w:footnote w:type="continuationSeparator" w:id="0">
    <w:p w14:paraId="5AE08A1B" w14:textId="77777777" w:rsidR="00D365AF" w:rsidRDefault="00D365AF" w:rsidP="00197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lvl w:ilvl="0">
      <w:start w:val="1"/>
      <w:numFmt w:val="chineseCounting"/>
      <w:suff w:val="nothing"/>
      <w:lvlText w:val="（%1）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500"/>
    <w:rsid w:val="00015211"/>
    <w:rsid w:val="00096CB1"/>
    <w:rsid w:val="000F3938"/>
    <w:rsid w:val="00114AB3"/>
    <w:rsid w:val="00197D23"/>
    <w:rsid w:val="001C7EDD"/>
    <w:rsid w:val="00213EFC"/>
    <w:rsid w:val="0022386E"/>
    <w:rsid w:val="00230134"/>
    <w:rsid w:val="00302724"/>
    <w:rsid w:val="00327D8B"/>
    <w:rsid w:val="003E10F1"/>
    <w:rsid w:val="003E67A7"/>
    <w:rsid w:val="004C24EF"/>
    <w:rsid w:val="004D5E77"/>
    <w:rsid w:val="005037DE"/>
    <w:rsid w:val="005A0467"/>
    <w:rsid w:val="00601042"/>
    <w:rsid w:val="00672BD9"/>
    <w:rsid w:val="006B3ECE"/>
    <w:rsid w:val="00744E85"/>
    <w:rsid w:val="00782147"/>
    <w:rsid w:val="00A35DB4"/>
    <w:rsid w:val="00AB364A"/>
    <w:rsid w:val="00B035E7"/>
    <w:rsid w:val="00B74316"/>
    <w:rsid w:val="00BE21C2"/>
    <w:rsid w:val="00BE7F57"/>
    <w:rsid w:val="00C15B29"/>
    <w:rsid w:val="00C961FF"/>
    <w:rsid w:val="00C97F9C"/>
    <w:rsid w:val="00CA6500"/>
    <w:rsid w:val="00CB5113"/>
    <w:rsid w:val="00CC09E6"/>
    <w:rsid w:val="00D365AF"/>
    <w:rsid w:val="00D40E03"/>
    <w:rsid w:val="00D61249"/>
    <w:rsid w:val="00D7124E"/>
    <w:rsid w:val="00D74051"/>
    <w:rsid w:val="00D914DE"/>
    <w:rsid w:val="00DD2C0C"/>
    <w:rsid w:val="00E55961"/>
    <w:rsid w:val="00EC3BCE"/>
    <w:rsid w:val="00EC7E94"/>
    <w:rsid w:val="00F9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9AD17"/>
  <w15:docId w15:val="{6A342DC6-FF9A-487F-8B23-57A8D404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6500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next w:val="a"/>
    <w:link w:val="11"/>
    <w:uiPriority w:val="9"/>
    <w:qFormat/>
    <w:rsid w:val="000F3938"/>
    <w:pPr>
      <w:keepNext/>
      <w:keepLines/>
      <w:spacing w:after="190" w:line="256" w:lineRule="auto"/>
      <w:ind w:left="10" w:right="103" w:hanging="10"/>
      <w:jc w:val="center"/>
      <w:outlineLvl w:val="0"/>
    </w:pPr>
    <w:rPr>
      <w:rFonts w:ascii="微软雅黑" w:eastAsia="微软雅黑" w:hAnsi="微软雅黑" w:cs="微软雅黑"/>
      <w:b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uiPriority w:val="9"/>
    <w:rsid w:val="000F3938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11">
    <w:name w:val="标题 1 字符1"/>
    <w:basedOn w:val="a0"/>
    <w:link w:val="1"/>
    <w:uiPriority w:val="9"/>
    <w:locked/>
    <w:rsid w:val="000F3938"/>
    <w:rPr>
      <w:rFonts w:ascii="微软雅黑" w:eastAsia="微软雅黑" w:hAnsi="微软雅黑" w:cs="微软雅黑"/>
      <w:b/>
      <w:color w:val="000000"/>
      <w:sz w:val="30"/>
    </w:rPr>
  </w:style>
  <w:style w:type="paragraph" w:styleId="a3">
    <w:name w:val="header"/>
    <w:basedOn w:val="a"/>
    <w:link w:val="a4"/>
    <w:uiPriority w:val="99"/>
    <w:unhideWhenUsed/>
    <w:rsid w:val="00197D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97D23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97D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97D23"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D40E03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4C24EF"/>
    <w:rPr>
      <w:rFonts w:ascii="Times New Roman" w:hAnsi="Times New Roman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C24E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3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7FC82-98CC-440B-9584-35B630969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文捷 徐</dc:creator>
  <cp:lastModifiedBy>yijia</cp:lastModifiedBy>
  <cp:revision>12</cp:revision>
  <cp:lastPrinted>2021-07-01T11:10:00Z</cp:lastPrinted>
  <dcterms:created xsi:type="dcterms:W3CDTF">2021-06-29T09:19:00Z</dcterms:created>
  <dcterms:modified xsi:type="dcterms:W3CDTF">2022-08-04T03:56:00Z</dcterms:modified>
</cp:coreProperties>
</file>